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  <w:bookmarkStart w:id="0" w:name="_GoBack"/>
      <w:bookmarkEnd w:id="0"/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乔勒潘乡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大学生村干部工资绩效报告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英吉沙县乔勒潘乡人民政府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米倩倩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01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15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jc w:val="center"/>
        <w:textAlignment w:val="auto"/>
        <w:outlineLvl w:val="9"/>
        <w:rPr>
          <w:rFonts w:hint="eastAsia" w:ascii="方正大标宋_GBK" w:hAnsi="方正大标宋_GBK" w:eastAsia="方正大标宋_GBK" w:cs="方正大标宋_GBK"/>
          <w:b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/>
          <w:sz w:val="44"/>
          <w:szCs w:val="44"/>
          <w:lang w:val="en-US" w:eastAsia="zh-CN"/>
        </w:rPr>
        <w:t>乔勒潘乡大学生村干部工资</w:t>
      </w:r>
      <w:r>
        <w:rPr>
          <w:rFonts w:hint="eastAsia" w:ascii="方正大标宋_GBK" w:hAnsi="方正大标宋_GBK" w:eastAsia="方正大标宋_GBK" w:cs="方正大标宋_GBK"/>
          <w:b/>
          <w:sz w:val="44"/>
          <w:szCs w:val="44"/>
        </w:rPr>
        <w:t>绩效自评报告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华文仿宋" w:hAnsi="华文仿宋" w:eastAsia="华文仿宋" w:cs="华文仿宋"/>
          <w:sz w:val="32"/>
          <w:szCs w:val="32"/>
          <w:lang w:val="en-US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乔勒潘乡</w:t>
      </w:r>
      <w:r>
        <w:rPr>
          <w:rFonts w:hint="eastAsia" w:ascii="华文仿宋" w:hAnsi="华文仿宋" w:eastAsia="华文仿宋" w:cs="华文仿宋"/>
          <w:spacing w:val="6"/>
          <w:sz w:val="32"/>
          <w:szCs w:val="32"/>
          <w:lang w:val="en-US" w:eastAsia="zh-CN"/>
        </w:rPr>
        <w:t>按照县委关于选聘大学生到村工作的要求，全乡12月份在岗人员共计41人。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选聘大学生村干部到村工作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，每个村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配备3名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大学生村干部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，通过锻炼培养，逐步纳入村“两委”班子，进一步优化村级干部队伍结构，提升整体能力素质。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"/>
        </w:rPr>
        <w:t>2、项目基本性质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"/>
        </w:rPr>
        <w:t>本项目性质为新增项目。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"/>
        </w:rPr>
        <w:t>3、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50" w:lineRule="exact"/>
        <w:ind w:left="142" w:leftChars="0" w:right="0" w:firstLine="496" w:firstLineChars="155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县委组织部作为项目主管部门，对大学生村干部工资做到专款专用，此项资金专门用于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"/>
        </w:rPr>
        <w:t>大学生村干部报酬发放</w:t>
      </w: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。</w:t>
      </w:r>
      <w:r>
        <w:rPr>
          <w:rFonts w:hint="eastAsia"/>
          <w:lang w:val="en-US" w:eastAsia="zh-CN"/>
        </w:rPr>
        <w:t xml:space="preserve">  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color w:val="00000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黑体" w:hAnsi="黑体" w:eastAsia="黑体"/>
          <w:b w:val="0"/>
          <w:color w:val="000000"/>
          <w:spacing w:val="-4"/>
          <w:sz w:val="32"/>
          <w:szCs w:val="32"/>
          <w:lang w:val="en-US" w:eastAsia="zh-CN"/>
        </w:rPr>
        <w:t>二、项目资金使用及管理情况。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64" w:firstLineChars="200"/>
        <w:outlineLvl w:val="0"/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pacing w:val="6"/>
          <w:sz w:val="32"/>
          <w:szCs w:val="32"/>
          <w:lang w:val="en-US" w:eastAsia="zh-CN"/>
        </w:rPr>
        <w:t>我</w:t>
      </w:r>
      <w:r>
        <w:rPr>
          <w:rFonts w:hint="eastAsia" w:eastAsia="方正仿宋_GBK" w:cs="Times New Roman"/>
          <w:spacing w:val="6"/>
          <w:sz w:val="32"/>
          <w:szCs w:val="32"/>
          <w:lang w:val="en-US" w:eastAsia="zh-CN"/>
        </w:rPr>
        <w:t>乡</w:t>
      </w:r>
      <w:r>
        <w:rPr>
          <w:rFonts w:hint="eastAsia" w:ascii="Times New Roman" w:hAnsi="Times New Roman" w:eastAsia="方正仿宋_GBK" w:cs="Times New Roman"/>
          <w:spacing w:val="6"/>
          <w:sz w:val="32"/>
          <w:szCs w:val="32"/>
          <w:lang w:val="en-US" w:eastAsia="zh-CN"/>
        </w:rPr>
        <w:t>为</w:t>
      </w:r>
      <w:r>
        <w:rPr>
          <w:rFonts w:hint="eastAsia" w:eastAsia="方正仿宋_GBK" w:cs="Times New Roman"/>
          <w:spacing w:val="6"/>
          <w:sz w:val="32"/>
          <w:szCs w:val="32"/>
          <w:lang w:val="en-US" w:eastAsia="zh-CN"/>
        </w:rPr>
        <w:t>13个村</w:t>
      </w:r>
      <w:r>
        <w:rPr>
          <w:rFonts w:hint="default" w:ascii="Times New Roman" w:hAnsi="Times New Roman" w:eastAsia="方正仿宋_GBK" w:cs="Times New Roman"/>
          <w:spacing w:val="6"/>
          <w:sz w:val="32"/>
          <w:szCs w:val="32"/>
          <w:lang w:val="en-US" w:eastAsia="zh-CN"/>
        </w:rPr>
        <w:t>选聘到村工作的大学生</w:t>
      </w:r>
      <w:r>
        <w:rPr>
          <w:rFonts w:hint="eastAsia" w:ascii="Times New Roman" w:hAnsi="Times New Roman" w:eastAsia="方正仿宋_GBK" w:cs="Times New Roman"/>
          <w:spacing w:val="6"/>
          <w:sz w:val="32"/>
          <w:szCs w:val="32"/>
          <w:lang w:val="en-US" w:eastAsia="zh-CN"/>
        </w:rPr>
        <w:t>共</w:t>
      </w:r>
      <w:r>
        <w:rPr>
          <w:rFonts w:hint="eastAsia" w:eastAsia="方正仿宋_GBK" w:cs="Times New Roman"/>
          <w:spacing w:val="6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方正仿宋_GBK" w:cs="Times New Roman"/>
          <w:spacing w:val="6"/>
          <w:sz w:val="32"/>
          <w:szCs w:val="32"/>
          <w:lang w:val="en-US" w:eastAsia="zh-CN"/>
        </w:rPr>
        <w:t>人，报酬按</w:t>
      </w:r>
      <w:r>
        <w:rPr>
          <w:rFonts w:hint="eastAsia" w:ascii="仿宋_GB2312" w:eastAsia="仿宋_GB2312"/>
          <w:sz w:val="32"/>
          <w:szCs w:val="32"/>
        </w:rPr>
        <w:t>每人每月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00元标准</w:t>
      </w:r>
      <w:r>
        <w:rPr>
          <w:rFonts w:hint="eastAsia" w:ascii="仿宋_GB2312" w:hAnsi="方正仿宋" w:eastAsia="仿宋_GB2312" w:cs="方正仿宋"/>
          <w:sz w:val="32"/>
          <w:szCs w:val="32"/>
        </w:rPr>
        <w:t>。现申请拨付</w:t>
      </w:r>
      <w:r>
        <w:rPr>
          <w:rFonts w:ascii="仿宋_GB2312" w:hAnsi="方正仿宋" w:eastAsia="仿宋_GB2312" w:cs="方正仿宋"/>
          <w:sz w:val="32"/>
          <w:szCs w:val="32"/>
        </w:rPr>
        <w:t>201</w:t>
      </w:r>
      <w:r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  <w:t>8</w:t>
      </w:r>
      <w:r>
        <w:rPr>
          <w:rFonts w:hint="eastAsia" w:ascii="仿宋_GB2312" w:hAnsi="方正仿宋" w:eastAsia="仿宋_GB2312" w:cs="方正仿宋"/>
          <w:sz w:val="32"/>
          <w:szCs w:val="32"/>
        </w:rPr>
        <w:t>年</w:t>
      </w:r>
      <w:r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  <w:t>12</w:t>
      </w:r>
      <w:r>
        <w:rPr>
          <w:rFonts w:hint="eastAsia" w:ascii="仿宋_GB2312" w:hAnsi="方正仿宋" w:eastAsia="仿宋_GB2312" w:cs="方正仿宋"/>
          <w:sz w:val="32"/>
          <w:szCs w:val="32"/>
        </w:rPr>
        <w:t>月份</w:t>
      </w:r>
      <w:r>
        <w:rPr>
          <w:rFonts w:hint="eastAsia" w:ascii="仿宋_GB2312" w:hAnsi="方正仿宋" w:eastAsia="仿宋_GB2312" w:cs="方正仿宋"/>
          <w:sz w:val="32"/>
          <w:szCs w:val="32"/>
          <w:lang w:eastAsia="zh-CN"/>
        </w:rPr>
        <w:t>大学生</w:t>
      </w:r>
      <w:r>
        <w:rPr>
          <w:rFonts w:hint="eastAsia" w:ascii="仿宋_GB2312" w:hAnsi="方正仿宋" w:eastAsia="仿宋_GB2312" w:cs="方正仿宋"/>
          <w:sz w:val="32"/>
          <w:szCs w:val="32"/>
        </w:rPr>
        <w:t>村干部工资，</w:t>
      </w:r>
      <w:r>
        <w:rPr>
          <w:rFonts w:hint="eastAsia" w:ascii="仿宋_GB2312" w:hAnsi="方正仿宋" w:eastAsia="仿宋_GB2312" w:cs="方正仿宋"/>
          <w:sz w:val="32"/>
          <w:szCs w:val="32"/>
          <w:lang w:eastAsia="zh-CN"/>
        </w:rPr>
        <w:t>合计</w:t>
      </w:r>
      <w:r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  <w:t>12.30万元。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lang w:val="zh-TW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  <w:t>12.30元，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为大学生村干部工资报酬专项款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按照财政资金使用规定，</w:t>
      </w:r>
      <w:r>
        <w:rPr>
          <w:rFonts w:hint="eastAsia" w:ascii="仿宋_GB2312" w:hAnsi="方正仿宋" w:eastAsia="仿宋_GB2312" w:cs="方正仿宋"/>
          <w:sz w:val="32"/>
          <w:szCs w:val="32"/>
          <w:lang w:val="en-US" w:eastAsia="zh-CN"/>
        </w:rPr>
        <w:t>12.30元，全部用于41个大学生村干部12月份工资报酬。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县大学生村干部工资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专项款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的使用效率和效果，项目管理过程规范，完成了预期绩效目标等。同时，通过开展自我评价来总结经验和教训，为今后的</w:t>
      </w: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大学生村干部工资报酬如何支出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开展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7" w:bottom="1134" w:left="141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">
    <w:altName w:val="仿宋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F3071F"/>
    <w:rsid w:val="02AD7252"/>
    <w:rsid w:val="04E95DAC"/>
    <w:rsid w:val="0DBB303C"/>
    <w:rsid w:val="27371EED"/>
    <w:rsid w:val="27F259E8"/>
    <w:rsid w:val="28DF31F4"/>
    <w:rsid w:val="2C3839C3"/>
    <w:rsid w:val="40517509"/>
    <w:rsid w:val="406A1071"/>
    <w:rsid w:val="421F37BE"/>
    <w:rsid w:val="4367589D"/>
    <w:rsid w:val="46494835"/>
    <w:rsid w:val="4BCE5681"/>
    <w:rsid w:val="4D9F6EA8"/>
    <w:rsid w:val="5065057D"/>
    <w:rsid w:val="5A754DD0"/>
    <w:rsid w:val="5AA05DFA"/>
    <w:rsid w:val="5D475A35"/>
    <w:rsid w:val="5E16056F"/>
    <w:rsid w:val="66335467"/>
    <w:rsid w:val="66C02A7B"/>
    <w:rsid w:val="6D831D56"/>
    <w:rsid w:val="6FFA0D27"/>
    <w:rsid w:val="706E5E3C"/>
    <w:rsid w:val="726365FE"/>
    <w:rsid w:val="7A3724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12</TotalTime>
  <ScaleCrop>false</ScaleCrop>
  <LinksUpToDate>false</LinksUpToDate>
  <CharactersWithSpaces>1916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Sunshine</cp:lastModifiedBy>
  <cp:lastPrinted>2019-01-20T09:33:00Z</cp:lastPrinted>
  <dcterms:modified xsi:type="dcterms:W3CDTF">2019-01-31T10:00:29Z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